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B43F" w14:textId="77777777" w:rsidR="0078742E" w:rsidRPr="00EC1337" w:rsidRDefault="00FA1D9A" w:rsidP="00EC13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37"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</w:t>
      </w:r>
    </w:p>
    <w:p w14:paraId="1C2ECC40" w14:textId="77777777" w:rsidR="00700470" w:rsidRPr="00EC1337" w:rsidRDefault="00370B11" w:rsidP="00EC13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37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="00700470" w:rsidRPr="00EC1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1FA" w:rsidRPr="00EC1337">
        <w:rPr>
          <w:rFonts w:ascii="Times New Roman" w:hAnsi="Times New Roman" w:cs="Times New Roman"/>
          <w:b/>
          <w:sz w:val="28"/>
          <w:szCs w:val="28"/>
        </w:rPr>
        <w:t xml:space="preserve">«Самарский </w:t>
      </w:r>
      <w:r w:rsidR="00700470" w:rsidRPr="00EC1337">
        <w:rPr>
          <w:rFonts w:ascii="Times New Roman" w:hAnsi="Times New Roman" w:cs="Times New Roman"/>
          <w:b/>
          <w:sz w:val="28"/>
          <w:szCs w:val="28"/>
        </w:rPr>
        <w:t xml:space="preserve">дом-интернат, предназначенный для граждан, имеющих психические расстройства» </w:t>
      </w:r>
    </w:p>
    <w:p w14:paraId="4A5E745D" w14:textId="77777777" w:rsidR="00EC1337" w:rsidRPr="00EC1337" w:rsidRDefault="00EC1337" w:rsidP="00EC1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37">
        <w:rPr>
          <w:rFonts w:ascii="Times New Roman" w:hAnsi="Times New Roman" w:cs="Times New Roman"/>
          <w:sz w:val="28"/>
          <w:szCs w:val="28"/>
        </w:rPr>
        <w:t xml:space="preserve">Сокращенное наименование: ГБУ СО «Самарский дом-интернат». </w:t>
      </w:r>
    </w:p>
    <w:p w14:paraId="24A2E7B5" w14:textId="77777777" w:rsidR="00EC1337" w:rsidRPr="00EC1337" w:rsidRDefault="00EC1337" w:rsidP="00EC1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37">
        <w:rPr>
          <w:rFonts w:ascii="Times New Roman" w:hAnsi="Times New Roman" w:cs="Times New Roman"/>
          <w:sz w:val="28"/>
          <w:szCs w:val="28"/>
        </w:rPr>
        <w:t>С 02.03.2023г. ГБУ СО «Самарский молодежный пансионат для инвалидов (психоневрологический интернат)» переименован в ГБУ СО «Самарский дом-интернат, предназначенный для граждан, имеющих психические расстройства».</w:t>
      </w:r>
    </w:p>
    <w:p w14:paraId="189FCF04" w14:textId="77777777" w:rsidR="00EC1337" w:rsidRPr="00EC1337" w:rsidRDefault="00EC1337" w:rsidP="00EC1337">
      <w:pPr>
        <w:pStyle w:val="a7"/>
        <w:spacing w:line="360" w:lineRule="auto"/>
        <w:jc w:val="both"/>
        <w:rPr>
          <w:iCs/>
          <w:szCs w:val="28"/>
        </w:rPr>
      </w:pPr>
      <w:r w:rsidRPr="00EC1337">
        <w:rPr>
          <w:iCs/>
          <w:szCs w:val="28"/>
        </w:rPr>
        <w:t>Расположено: г.о. Самара, Кировский район, ул. Дальневосточная, д. 99.</w:t>
      </w:r>
    </w:p>
    <w:p w14:paraId="45D59223" w14:textId="77777777" w:rsidR="00EC1337" w:rsidRPr="00EC1337" w:rsidRDefault="00EC1337" w:rsidP="00EC1337">
      <w:pPr>
        <w:pStyle w:val="a7"/>
        <w:spacing w:line="360" w:lineRule="auto"/>
        <w:jc w:val="both"/>
        <w:rPr>
          <w:iCs/>
          <w:szCs w:val="28"/>
        </w:rPr>
      </w:pPr>
      <w:r w:rsidRPr="00EC1337">
        <w:rPr>
          <w:iCs/>
          <w:szCs w:val="28"/>
        </w:rPr>
        <w:t>Тип здания, год постройки – двухэтажное кирпичное здание, 1963 год, дата последнего капитального ремонта 2013 год.</w:t>
      </w:r>
    </w:p>
    <w:p w14:paraId="2D541FB5" w14:textId="77777777" w:rsidR="00EC1337" w:rsidRPr="00EC1337" w:rsidRDefault="00EC1337" w:rsidP="00EC1337">
      <w:pPr>
        <w:pStyle w:val="a7"/>
        <w:spacing w:line="360" w:lineRule="auto"/>
        <w:jc w:val="both"/>
        <w:rPr>
          <w:iCs/>
          <w:szCs w:val="28"/>
        </w:rPr>
      </w:pPr>
      <w:r w:rsidRPr="00EC1337">
        <w:rPr>
          <w:iCs/>
          <w:szCs w:val="28"/>
        </w:rPr>
        <w:t>Профиль учреждения -  интернат психоневрологического профиля.</w:t>
      </w:r>
    </w:p>
    <w:p w14:paraId="0F51382D" w14:textId="77777777" w:rsidR="00EC1337" w:rsidRPr="00EC1337" w:rsidRDefault="00EC1337" w:rsidP="00EC1337">
      <w:pPr>
        <w:pStyle w:val="a7"/>
        <w:spacing w:line="360" w:lineRule="auto"/>
        <w:jc w:val="both"/>
        <w:rPr>
          <w:iCs/>
          <w:szCs w:val="28"/>
        </w:rPr>
      </w:pPr>
      <w:r w:rsidRPr="00EC1337">
        <w:rPr>
          <w:iCs/>
          <w:szCs w:val="28"/>
        </w:rPr>
        <w:t>Учредитель – министерство социально-демографической и семейной политики Самарской области.</w:t>
      </w:r>
    </w:p>
    <w:p w14:paraId="39E4CC86" w14:textId="77777777" w:rsidR="00EC1337" w:rsidRPr="00EC1337" w:rsidRDefault="00EC1337" w:rsidP="00EC1337">
      <w:pPr>
        <w:pStyle w:val="a7"/>
        <w:spacing w:line="360" w:lineRule="auto"/>
        <w:jc w:val="both"/>
        <w:rPr>
          <w:szCs w:val="28"/>
        </w:rPr>
      </w:pPr>
      <w:r w:rsidRPr="00EC1337">
        <w:rPr>
          <w:iCs/>
          <w:szCs w:val="28"/>
        </w:rPr>
        <w:t xml:space="preserve">Директор – </w:t>
      </w:r>
      <w:r w:rsidRPr="00EC1337">
        <w:rPr>
          <w:szCs w:val="28"/>
        </w:rPr>
        <w:t xml:space="preserve"> Герасимова Татьяна Сергеевна.</w:t>
      </w:r>
    </w:p>
    <w:p w14:paraId="1986F0AC" w14:textId="77777777" w:rsidR="00EC1337" w:rsidRPr="00EC1337" w:rsidRDefault="00EC1337" w:rsidP="00EC1337">
      <w:pPr>
        <w:pStyle w:val="a7"/>
        <w:spacing w:line="360" w:lineRule="auto"/>
        <w:jc w:val="both"/>
        <w:rPr>
          <w:iCs/>
          <w:szCs w:val="28"/>
        </w:rPr>
      </w:pPr>
      <w:r w:rsidRPr="00EC1337">
        <w:rPr>
          <w:iCs/>
          <w:szCs w:val="28"/>
        </w:rPr>
        <w:t>Структура интерната: н</w:t>
      </w:r>
      <w:r w:rsidRPr="00EC1337">
        <w:rPr>
          <w:szCs w:val="28"/>
        </w:rPr>
        <w:t xml:space="preserve">а территории учреждения располагается 2-х этажный </w:t>
      </w:r>
      <w:r w:rsidRPr="00EC1337">
        <w:rPr>
          <w:iCs/>
          <w:szCs w:val="28"/>
        </w:rPr>
        <w:t xml:space="preserve"> жилой корпус (4 отделения, в том числе отделение милосердия на 25 мест, медицинский блок, пищеблок), мастерская для ручного труда, банно-прачечное здание, административное  здание,  гараж,  продуктовый склад, склад жесткого инвентаря, овощехранилище.</w:t>
      </w:r>
    </w:p>
    <w:p w14:paraId="68CBAE9A" w14:textId="77777777" w:rsidR="00EC1337" w:rsidRPr="00EC1337" w:rsidRDefault="00EC1337" w:rsidP="00EC13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37">
        <w:rPr>
          <w:rFonts w:ascii="Times New Roman" w:hAnsi="Times New Roman" w:cs="Times New Roman"/>
          <w:iCs/>
          <w:sz w:val="28"/>
          <w:szCs w:val="28"/>
        </w:rPr>
        <w:t xml:space="preserve">Категория проживающих: инвалиды по психическому заболеванию (с 18-ти лет), </w:t>
      </w:r>
      <w:r w:rsidRPr="00EC1337">
        <w:rPr>
          <w:rFonts w:ascii="Times New Roman" w:hAnsi="Times New Roman" w:cs="Times New Roman"/>
          <w:sz w:val="28"/>
          <w:szCs w:val="28"/>
        </w:rPr>
        <w:t>частично или полностью утратившие способность к самообслуживанию и нуждающиеся по состоянию здоровья в постоянном постороннем уходе и наблюдении.</w:t>
      </w:r>
    </w:p>
    <w:p w14:paraId="68F64C05" w14:textId="77777777" w:rsidR="00EC1337" w:rsidRPr="00EC1337" w:rsidRDefault="00EC1337" w:rsidP="00EC1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37">
        <w:rPr>
          <w:rFonts w:ascii="Times New Roman" w:hAnsi="Times New Roman" w:cs="Times New Roman"/>
          <w:sz w:val="28"/>
          <w:szCs w:val="28"/>
        </w:rPr>
        <w:t>Лицензия на осуществление медицинской деятельности № ЛО-63-01-004007 от 27.10.2016г.</w:t>
      </w:r>
    </w:p>
    <w:p w14:paraId="4BCF423E" w14:textId="77777777" w:rsidR="00EC1337" w:rsidRPr="00EC1337" w:rsidRDefault="00EC1337" w:rsidP="00EC13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337">
        <w:rPr>
          <w:rFonts w:ascii="Times New Roman" w:hAnsi="Times New Roman" w:cs="Times New Roman"/>
          <w:iCs/>
          <w:sz w:val="28"/>
          <w:szCs w:val="28"/>
        </w:rPr>
        <w:t>Коечная мощность учреждения рассчитана на 103 койко-места.</w:t>
      </w:r>
      <w:r w:rsidRPr="00EC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11.07.2023г. количество получателей социальных услуг, проживающих в учреждении – 102 человека.</w:t>
      </w:r>
    </w:p>
    <w:p w14:paraId="692D29F9" w14:textId="77777777" w:rsidR="00EC1337" w:rsidRPr="00EC1337" w:rsidRDefault="00EC1337" w:rsidP="00EC1337">
      <w:pPr>
        <w:pStyle w:val="a3"/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Недееспособные – 101 чел. </w:t>
      </w:r>
    </w:p>
    <w:p w14:paraId="04B0336A" w14:textId="77777777" w:rsidR="00EC1337" w:rsidRPr="00EC1337" w:rsidRDefault="00EC1337" w:rsidP="00EC1337">
      <w:pPr>
        <w:pStyle w:val="a3"/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Ограниченно-дееспособные - 1 чел.</w:t>
      </w:r>
    </w:p>
    <w:p w14:paraId="76B129F1" w14:textId="77777777" w:rsidR="00EC1337" w:rsidRPr="00EC1337" w:rsidRDefault="00EC1337" w:rsidP="00EC1337">
      <w:pPr>
        <w:pStyle w:val="a3"/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lastRenderedPageBreak/>
        <w:t xml:space="preserve">Инвалиды </w:t>
      </w: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sym w:font="Symbol" w:char="F049"/>
      </w: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группы – 45 чел.</w:t>
      </w:r>
    </w:p>
    <w:p w14:paraId="05A30AD9" w14:textId="77777777" w:rsidR="00EC1337" w:rsidRPr="00EC1337" w:rsidRDefault="00EC1337" w:rsidP="00EC1337">
      <w:pPr>
        <w:pStyle w:val="a3"/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Инвалиды </w:t>
      </w: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sym w:font="Symbol" w:char="F049"/>
      </w: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sym w:font="Symbol" w:char="F049"/>
      </w: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группы – 57 чел.</w:t>
      </w:r>
    </w:p>
    <w:p w14:paraId="5AE3E9E4" w14:textId="77777777" w:rsidR="00EC1337" w:rsidRPr="00EC1337" w:rsidRDefault="00EC1337" w:rsidP="00EC1337">
      <w:pPr>
        <w:pStyle w:val="a3"/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Мужчин  – 51 чел.</w:t>
      </w:r>
    </w:p>
    <w:p w14:paraId="7490BF78" w14:textId="77777777" w:rsidR="00EC1337" w:rsidRPr="00EC1337" w:rsidRDefault="00EC1337" w:rsidP="00EC1337">
      <w:pPr>
        <w:pStyle w:val="a3"/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Женщин  -  51 чел.</w:t>
      </w:r>
    </w:p>
    <w:p w14:paraId="700E5128" w14:textId="77777777" w:rsidR="00EC1337" w:rsidRPr="00EC1337" w:rsidRDefault="00EC1337" w:rsidP="00EC1337">
      <w:pPr>
        <w:pStyle w:val="a3"/>
        <w:tabs>
          <w:tab w:val="left" w:pos="567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Средний возраст проживающих – 33 года.</w:t>
      </w:r>
    </w:p>
    <w:p w14:paraId="704C6164" w14:textId="77777777" w:rsidR="00EC1337" w:rsidRPr="00EC1337" w:rsidRDefault="00EC1337" w:rsidP="00EC1337">
      <w:pPr>
        <w:pStyle w:val="a7"/>
        <w:spacing w:line="360" w:lineRule="auto"/>
        <w:jc w:val="both"/>
        <w:rPr>
          <w:iCs/>
          <w:szCs w:val="28"/>
        </w:rPr>
      </w:pPr>
      <w:r w:rsidRPr="00EC1337">
        <w:rPr>
          <w:iCs/>
          <w:szCs w:val="28"/>
        </w:rPr>
        <w:t xml:space="preserve">В ГБУ СО </w:t>
      </w:r>
      <w:r w:rsidRPr="00EC1337">
        <w:rPr>
          <w:szCs w:val="28"/>
        </w:rPr>
        <w:t>Самарский дом-интернат»</w:t>
      </w:r>
      <w:r w:rsidRPr="00EC1337">
        <w:rPr>
          <w:iCs/>
          <w:szCs w:val="28"/>
        </w:rPr>
        <w:t xml:space="preserve"> направляются граждане с 18 лет, имеющие инвалидность по психическому заболеванию, частично или полностью утратившие способность к самообслуживанию и нуждающиеся по состоянию здоровья в постоянном постороннем уходе и наблюдении согласно спискам учета при наличии свободных мест.</w:t>
      </w:r>
    </w:p>
    <w:p w14:paraId="3D412EE4" w14:textId="77777777" w:rsidR="00EC1337" w:rsidRPr="00EC1337" w:rsidRDefault="00EC1337" w:rsidP="00EC133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вид деятельности – предоставление социального обслуживания                  в стационарной форме инвалидам по психическому заболеванию.</w:t>
      </w:r>
    </w:p>
    <w:p w14:paraId="08B0BA85" w14:textId="77777777" w:rsidR="00EC1337" w:rsidRPr="00EC1337" w:rsidRDefault="00EC1337" w:rsidP="00EC133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337"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  <w:r w:rsidRPr="00EC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7EF0440C" w14:textId="77777777" w:rsidR="00EC1337" w:rsidRPr="00EC1337" w:rsidRDefault="00EC1337" w:rsidP="00EC1337">
      <w:pPr>
        <w:pStyle w:val="a6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EC1337">
        <w:rPr>
          <w:color w:val="000000"/>
          <w:sz w:val="28"/>
          <w:szCs w:val="28"/>
        </w:rPr>
        <w:t>1. Социальная услуга, предоставляемая в стационарной форме в домах-интернатах (пансионатах), в том числе малой вместимости, для умственно отсталых детей, граждан пожилого возраста и инвалидов, ветеранов войны и труда, специальных домах-интернатах (пансионатах), в том числе для престарелых и инвалидов, психоневрологических интернатах (пансионатах), в том числе молодежных, геронтологических центрах и иных организациях, осуществляющих стационарное социальное обслуживание, сформированная в виде комплексной социальной услуги, включающей:</w:t>
      </w:r>
    </w:p>
    <w:p w14:paraId="626F885A" w14:textId="77777777" w:rsidR="00EC1337" w:rsidRPr="00EC1337" w:rsidRDefault="00EC1337" w:rsidP="00EC1337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1337">
        <w:rPr>
          <w:color w:val="000000"/>
          <w:sz w:val="28"/>
          <w:szCs w:val="28"/>
        </w:rPr>
        <w:t>1) социально-бытовые услуги;</w:t>
      </w:r>
    </w:p>
    <w:p w14:paraId="6BCED89B" w14:textId="77777777" w:rsidR="00EC1337" w:rsidRPr="00EC1337" w:rsidRDefault="00EC1337" w:rsidP="00EC1337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1337">
        <w:rPr>
          <w:color w:val="000000"/>
          <w:sz w:val="28"/>
          <w:szCs w:val="28"/>
        </w:rPr>
        <w:t>2) социально-медицинские услуги;</w:t>
      </w:r>
    </w:p>
    <w:p w14:paraId="7958B26F" w14:textId="77777777" w:rsidR="00EC1337" w:rsidRPr="00EC1337" w:rsidRDefault="00EC1337" w:rsidP="00EC1337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1337">
        <w:rPr>
          <w:color w:val="000000"/>
          <w:sz w:val="28"/>
          <w:szCs w:val="28"/>
        </w:rPr>
        <w:t>3) социально-психологические услуги;</w:t>
      </w:r>
    </w:p>
    <w:p w14:paraId="5AC23D8A" w14:textId="77777777" w:rsidR="00EC1337" w:rsidRPr="00EC1337" w:rsidRDefault="00EC1337" w:rsidP="00EC1337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1337">
        <w:rPr>
          <w:color w:val="000000"/>
          <w:sz w:val="28"/>
          <w:szCs w:val="28"/>
        </w:rPr>
        <w:t>4) социально-педагогические услуги;</w:t>
      </w:r>
    </w:p>
    <w:p w14:paraId="68BFC2A7" w14:textId="77777777" w:rsidR="00EC1337" w:rsidRPr="00EC1337" w:rsidRDefault="00EC1337" w:rsidP="00EC1337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1337">
        <w:rPr>
          <w:color w:val="000000"/>
          <w:sz w:val="28"/>
          <w:szCs w:val="28"/>
        </w:rPr>
        <w:t>5) социально-правовые услуги;</w:t>
      </w:r>
    </w:p>
    <w:p w14:paraId="1F9B739C" w14:textId="77777777" w:rsidR="00EC1337" w:rsidRPr="00EC1337" w:rsidRDefault="00EC1337" w:rsidP="00EC1337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1337">
        <w:rPr>
          <w:color w:val="000000"/>
          <w:sz w:val="28"/>
          <w:szCs w:val="28"/>
        </w:rPr>
        <w:t>6) социально-трудовые услуги;</w:t>
      </w:r>
    </w:p>
    <w:p w14:paraId="29AEF393" w14:textId="77777777" w:rsidR="00EC1337" w:rsidRPr="00EC1337" w:rsidRDefault="00EC1337" w:rsidP="00EC1337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1337">
        <w:rPr>
          <w:color w:val="000000"/>
          <w:sz w:val="28"/>
          <w:szCs w:val="28"/>
        </w:rPr>
        <w:t>7) услуги в целях повышения коммуникативного потенциала получателей социальных услуг, имеющих ограничения в жизнедеятельности, в том числе детей-инвалидов;</w:t>
      </w:r>
    </w:p>
    <w:p w14:paraId="37C32851" w14:textId="77777777" w:rsidR="00EC1337" w:rsidRPr="00EC1337" w:rsidRDefault="00EC1337" w:rsidP="00EC1337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1337">
        <w:rPr>
          <w:color w:val="000000"/>
          <w:sz w:val="28"/>
          <w:szCs w:val="28"/>
        </w:rPr>
        <w:lastRenderedPageBreak/>
        <w:t>8) срочная социальная услуга - организация ритуальных услуг (при отсутствии у умерших получателей социальных услуг родственников или их нежелании заниматься погребением).</w:t>
      </w:r>
    </w:p>
    <w:p w14:paraId="54EE8411" w14:textId="77777777" w:rsidR="00EC1337" w:rsidRPr="00EC1337" w:rsidRDefault="00EC1337" w:rsidP="00EC133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Инвалиды, проживающие в интернате, обеспечены комфортными жилыми помещениями, одеждой, мягким инвентарём, предметами личной гигиены. Жилые помещения оборудованы по коридорному типу. В каждом отделении расположены спальные комнаты, комнаты отдыха, </w:t>
      </w:r>
      <w:proofErr w:type="spellStart"/>
      <w:proofErr w:type="gramStart"/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сан.узлы</w:t>
      </w:r>
      <w:proofErr w:type="spellEnd"/>
      <w:proofErr w:type="gramEnd"/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, санитарно-бытовые комнаты и прочие помещения бытового назначения. Спальные комнаты рассчитаны на 2-6 человек, оборудованы кроватями, столами, стульями, тумбочками, шкафами для хранения одежды, белья. Каждый проживающий обеспечен постельными принадлежностями, постельным бельем и полотенцами (для лица, ног, банное).</w:t>
      </w:r>
    </w:p>
    <w:p w14:paraId="5D4D5571" w14:textId="77777777" w:rsidR="00EC1337" w:rsidRPr="00EC1337" w:rsidRDefault="00EC1337" w:rsidP="00EC13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337">
        <w:rPr>
          <w:rFonts w:ascii="Times New Roman" w:hAnsi="Times New Roman" w:cs="Times New Roman"/>
          <w:sz w:val="28"/>
          <w:szCs w:val="28"/>
        </w:rPr>
        <w:t>Медицинское обслуживание осуществляется в соответствии с обязательным медицинским страхованием, регулярно проводятся медицинские осмотры, осмотр врачом проводится ежедневно. Мероприятия по охране здоровья проводятся в соответствии с порядками оказания медицинской помощи, а также с индивидуальными потребностями лиц, проживающих в учреждении.</w:t>
      </w:r>
    </w:p>
    <w:p w14:paraId="7AD3C503" w14:textId="77777777" w:rsidR="00EC1337" w:rsidRPr="00EC1337" w:rsidRDefault="00EC1337" w:rsidP="00EC13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337">
        <w:rPr>
          <w:rFonts w:ascii="Times New Roman" w:hAnsi="Times New Roman" w:cs="Times New Roman"/>
          <w:sz w:val="28"/>
          <w:szCs w:val="28"/>
        </w:rPr>
        <w:t xml:space="preserve">Все получатели социальных услуг имеют полис обязательного медицинского страхования. Все полисы проживающих прикреплены к ГБУЗ СО «Самарская городская поликлиника № 4», поликлиническое отделение №2. </w:t>
      </w:r>
    </w:p>
    <w:p w14:paraId="2939F2B0" w14:textId="77777777" w:rsidR="00EC1337" w:rsidRPr="00EC1337" w:rsidRDefault="00EC1337" w:rsidP="00EC13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337">
        <w:rPr>
          <w:rFonts w:ascii="Times New Roman" w:hAnsi="Times New Roman" w:cs="Times New Roman"/>
          <w:sz w:val="28"/>
          <w:szCs w:val="28"/>
        </w:rPr>
        <w:t>Медицинские специалисты интерната осуществляют социальное сопровождение в медицинские организации для получения специализированной медицинской помощи, для проведения вакцинации.</w:t>
      </w:r>
    </w:p>
    <w:p w14:paraId="2F200150" w14:textId="77777777" w:rsidR="00EC1337" w:rsidRPr="00EC1337" w:rsidRDefault="00EC1337" w:rsidP="00EC13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337">
        <w:rPr>
          <w:rFonts w:ascii="Times New Roman" w:hAnsi="Times New Roman" w:cs="Times New Roman"/>
          <w:sz w:val="28"/>
          <w:szCs w:val="28"/>
        </w:rPr>
        <w:t xml:space="preserve">Ежегодно проводится диспансеризация проживающих. Все получатели социальных услуг страдают хроническими психическими заболеваниями, находятся на диспансерном наблюдении в поликлинике и обеспечиваются лекарственными препаратами по программе льготного лекарственного обеспечения. </w:t>
      </w:r>
    </w:p>
    <w:p w14:paraId="79DF1674" w14:textId="77777777" w:rsidR="00EC1337" w:rsidRPr="00EC1337" w:rsidRDefault="00EC1337" w:rsidP="00EC13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337">
        <w:rPr>
          <w:rFonts w:ascii="Times New Roman" w:hAnsi="Times New Roman" w:cs="Times New Roman"/>
          <w:sz w:val="28"/>
          <w:szCs w:val="28"/>
        </w:rPr>
        <w:lastRenderedPageBreak/>
        <w:t>Лекарственное обеспечение осуществляется в полном объеме. Имеются все необходимые группы препаратов с учетом состояния здоровья проживающих, а также наборы неотложной медицинской помощи.</w:t>
      </w:r>
    </w:p>
    <w:p w14:paraId="7E6D4969" w14:textId="77777777" w:rsidR="00EC1337" w:rsidRPr="00EC1337" w:rsidRDefault="00EC1337" w:rsidP="00EC133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   В соответствии, с разработанными и утвержденными бюро медико-социальной экспертизы, программами реабилитации инвалида всем нуждающимся проживающим предоставляются технические средства реабилитации: протезы, ортопедическая обувь, кресло-коляска, костыли, ходунки, памперсы.</w:t>
      </w:r>
    </w:p>
    <w:p w14:paraId="41A6494A" w14:textId="77777777" w:rsidR="00EC1337" w:rsidRPr="00EC1337" w:rsidRDefault="00EC1337" w:rsidP="00EC133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В интернате организовано 5 – разовое, в том числе диетическое, питание.</w:t>
      </w:r>
    </w:p>
    <w:p w14:paraId="2356775F" w14:textId="77777777" w:rsidR="00EC1337" w:rsidRPr="00EC1337" w:rsidRDefault="00EC1337" w:rsidP="00EC1337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У подопечных и</w:t>
      </w:r>
      <w:r w:rsidRPr="00EC1337">
        <w:rPr>
          <w:rFonts w:ascii="Times New Roman" w:hAnsi="Times New Roman" w:cs="Times New Roman"/>
          <w:sz w:val="28"/>
          <w:szCs w:val="28"/>
        </w:rPr>
        <w:t xml:space="preserve">меется достаточное пространство для занятий  и  отдыха;                 созданы условия для повседневной двигательной активности (смена  позы, перемещение в пространстве, прогулки на  свежем воздухе и др.). </w:t>
      </w:r>
      <w:r w:rsidRPr="00EC1337">
        <w:rPr>
          <w:rFonts w:ascii="Times New Roman" w:hAnsi="Times New Roman" w:cs="Times New Roman"/>
          <w:iCs/>
          <w:sz w:val="28"/>
          <w:szCs w:val="28"/>
        </w:rPr>
        <w:t xml:space="preserve">На территории располагается модуль для обучения по сопровождаемому </w:t>
      </w:r>
      <w:proofErr w:type="gramStart"/>
      <w:r w:rsidRPr="00EC1337">
        <w:rPr>
          <w:rFonts w:ascii="Times New Roman" w:hAnsi="Times New Roman" w:cs="Times New Roman"/>
          <w:iCs/>
          <w:sz w:val="28"/>
          <w:szCs w:val="28"/>
        </w:rPr>
        <w:t>проживанию,  швейная</w:t>
      </w:r>
      <w:proofErr w:type="gramEnd"/>
      <w:r w:rsidRPr="00EC1337">
        <w:rPr>
          <w:rFonts w:ascii="Times New Roman" w:hAnsi="Times New Roman" w:cs="Times New Roman"/>
          <w:iCs/>
          <w:sz w:val="28"/>
          <w:szCs w:val="28"/>
        </w:rPr>
        <w:t xml:space="preserve"> мастерская, мастерская для ручного труда, музыкальный и спортивный залы, оборудованы спортивные площадки.</w:t>
      </w:r>
    </w:p>
    <w:p w14:paraId="472E4909" w14:textId="77777777" w:rsidR="00EC1337" w:rsidRPr="00EC1337" w:rsidRDefault="00EC1337" w:rsidP="00EC1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1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Образование ПСУ: все 102 проживающих прошли обучение в коррекционной школе №115, также в данный момент получают образование в ГБПОУ «Технологический колледж имени Н.Д.Кузнецова» - 15 чел.</w:t>
      </w:r>
    </w:p>
    <w:p w14:paraId="55B4A9B9" w14:textId="77777777" w:rsidR="00CA5408" w:rsidRPr="00EC1337" w:rsidRDefault="00B9720E" w:rsidP="000D535F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В учреждении работает психолог.</w:t>
      </w:r>
      <w:r w:rsidR="00FD09F2"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Ф</w:t>
      </w: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ункционирует кабинет психологической реабилитации</w:t>
      </w:r>
      <w:r w:rsidR="00CA5408"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. </w:t>
      </w:r>
      <w:r w:rsidR="00CA5408"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ab/>
        <w:t xml:space="preserve">Имеются оборудованные комнаты для занятий по трудотерапии, где </w:t>
      </w:r>
      <w:r w:rsidR="004B4DC6"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подопечные</w:t>
      </w:r>
      <w:r w:rsidR="00CA5408"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занимаются вышивкой, вязанием, шитьем, лепкой, изготовлением под</w:t>
      </w: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елок; работают различные кружки. </w:t>
      </w:r>
      <w:r w:rsidR="00CA5408"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Для занятий физкультурой имеется оборудованн</w:t>
      </w: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ый спортивным инвентарем зал</w:t>
      </w:r>
      <w:r w:rsidR="00CA5408"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.</w:t>
      </w:r>
    </w:p>
    <w:p w14:paraId="0EDFF4AD" w14:textId="77777777" w:rsidR="00CA5408" w:rsidRPr="00EC1337" w:rsidRDefault="00CA5408" w:rsidP="00EC13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Еженедельно проводятся досуговые мероприятия для воспитанников, такие как «День именинника», «Праздник осени», «Веселые старты», «Масленица», «День музыки» и другие, устраиваются экскурсии.</w:t>
      </w:r>
    </w:p>
    <w:p w14:paraId="40BA5BDA" w14:textId="77777777" w:rsidR="00CA5408" w:rsidRPr="00EC1337" w:rsidRDefault="00CA5408" w:rsidP="00EC13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С учетом интересов и </w:t>
      </w:r>
      <w:proofErr w:type="gramStart"/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потребностей</w:t>
      </w:r>
      <w:proofErr w:type="gramEnd"/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проживающих в пансионате организуются музыкальные</w:t>
      </w:r>
      <w:r w:rsidR="000D535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, театральные</w:t>
      </w: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и литературные вечера, проводятся конкурсные мероприятия, приглашаются творческие коллективы, созданы группы </w:t>
      </w: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lastRenderedPageBreak/>
        <w:t>здоровья и кружки по интересам. Инвалиды регулярно посещают театры, музеи, храмы.</w:t>
      </w:r>
    </w:p>
    <w:p w14:paraId="48628D37" w14:textId="77777777" w:rsidR="00792707" w:rsidRPr="000D535F" w:rsidRDefault="00CA5408" w:rsidP="000D535F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В учреждении создана безбарьерная среда жизнедеятельности для проживающих, испытывающих трудности в передвижении (установлены пандусы и другие приспособления, облегчающие передвижение и повышающие степень самообслуживания  инвалидов).</w:t>
      </w:r>
    </w:p>
    <w:sectPr w:rsidR="00792707" w:rsidRPr="000D535F" w:rsidSect="00177C24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22AEC2E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252CDB"/>
    <w:multiLevelType w:val="hybridMultilevel"/>
    <w:tmpl w:val="86BA308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73F2E"/>
    <w:multiLevelType w:val="hybridMultilevel"/>
    <w:tmpl w:val="31D8802C"/>
    <w:lvl w:ilvl="0" w:tplc="1048180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2250C"/>
    <w:multiLevelType w:val="hybridMultilevel"/>
    <w:tmpl w:val="C646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3DEE"/>
    <w:multiLevelType w:val="hybridMultilevel"/>
    <w:tmpl w:val="EC68DF7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10C18"/>
    <w:multiLevelType w:val="hybridMultilevel"/>
    <w:tmpl w:val="4EF6B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86371"/>
    <w:multiLevelType w:val="hybridMultilevel"/>
    <w:tmpl w:val="7F02EF24"/>
    <w:lvl w:ilvl="0" w:tplc="4E9AD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8344D"/>
    <w:multiLevelType w:val="hybridMultilevel"/>
    <w:tmpl w:val="2E0E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B3094"/>
    <w:multiLevelType w:val="hybridMultilevel"/>
    <w:tmpl w:val="F620B120"/>
    <w:lvl w:ilvl="0" w:tplc="4E9AD4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AE35D1F"/>
    <w:multiLevelType w:val="hybridMultilevel"/>
    <w:tmpl w:val="46A2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58B"/>
    <w:multiLevelType w:val="hybridMultilevel"/>
    <w:tmpl w:val="7786E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05892"/>
    <w:multiLevelType w:val="hybridMultilevel"/>
    <w:tmpl w:val="2ADC8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C56F5"/>
    <w:multiLevelType w:val="hybridMultilevel"/>
    <w:tmpl w:val="7054E3D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77ABE"/>
    <w:multiLevelType w:val="hybridMultilevel"/>
    <w:tmpl w:val="56508B44"/>
    <w:lvl w:ilvl="0" w:tplc="4E9AD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63D96"/>
    <w:multiLevelType w:val="hybridMultilevel"/>
    <w:tmpl w:val="6FC6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03700">
    <w:abstractNumId w:val="11"/>
  </w:num>
  <w:num w:numId="2" w16cid:durableId="166987069">
    <w:abstractNumId w:val="14"/>
  </w:num>
  <w:num w:numId="3" w16cid:durableId="1380517531">
    <w:abstractNumId w:val="12"/>
  </w:num>
  <w:num w:numId="4" w16cid:durableId="2129737494">
    <w:abstractNumId w:val="8"/>
  </w:num>
  <w:num w:numId="5" w16cid:durableId="293676624">
    <w:abstractNumId w:val="3"/>
  </w:num>
  <w:num w:numId="6" w16cid:durableId="691347253">
    <w:abstractNumId w:val="2"/>
  </w:num>
  <w:num w:numId="7" w16cid:durableId="1565218267">
    <w:abstractNumId w:val="5"/>
  </w:num>
  <w:num w:numId="8" w16cid:durableId="1380741258">
    <w:abstractNumId w:val="15"/>
  </w:num>
  <w:num w:numId="9" w16cid:durableId="725110769">
    <w:abstractNumId w:val="10"/>
  </w:num>
  <w:num w:numId="10" w16cid:durableId="1696073853">
    <w:abstractNumId w:val="13"/>
  </w:num>
  <w:num w:numId="11" w16cid:durableId="846866842">
    <w:abstractNumId w:val="4"/>
  </w:num>
  <w:num w:numId="12" w16cid:durableId="1900893905">
    <w:abstractNumId w:val="1"/>
  </w:num>
  <w:num w:numId="13" w16cid:durableId="746193752">
    <w:abstractNumId w:val="9"/>
  </w:num>
  <w:num w:numId="14" w16cid:durableId="131098740">
    <w:abstractNumId w:val="0"/>
  </w:num>
  <w:num w:numId="15" w16cid:durableId="1806966645">
    <w:abstractNumId w:val="6"/>
  </w:num>
  <w:num w:numId="16" w16cid:durableId="1164511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88"/>
    <w:rsid w:val="00031E75"/>
    <w:rsid w:val="00033E34"/>
    <w:rsid w:val="00046177"/>
    <w:rsid w:val="00052BF7"/>
    <w:rsid w:val="00056EC3"/>
    <w:rsid w:val="000650F2"/>
    <w:rsid w:val="0007115C"/>
    <w:rsid w:val="0007608B"/>
    <w:rsid w:val="00090669"/>
    <w:rsid w:val="00091F3C"/>
    <w:rsid w:val="000D535F"/>
    <w:rsid w:val="000E7B6D"/>
    <w:rsid w:val="001039E0"/>
    <w:rsid w:val="00105F0B"/>
    <w:rsid w:val="00113803"/>
    <w:rsid w:val="00115383"/>
    <w:rsid w:val="00127F13"/>
    <w:rsid w:val="00140140"/>
    <w:rsid w:val="00147110"/>
    <w:rsid w:val="001551F9"/>
    <w:rsid w:val="00155AA7"/>
    <w:rsid w:val="0016617E"/>
    <w:rsid w:val="00177C24"/>
    <w:rsid w:val="00191157"/>
    <w:rsid w:val="001A3123"/>
    <w:rsid w:val="001B0E15"/>
    <w:rsid w:val="001B4A88"/>
    <w:rsid w:val="001F76A4"/>
    <w:rsid w:val="00246F61"/>
    <w:rsid w:val="00287A68"/>
    <w:rsid w:val="002A6552"/>
    <w:rsid w:val="002D05EB"/>
    <w:rsid w:val="002E54A5"/>
    <w:rsid w:val="002E7F45"/>
    <w:rsid w:val="002F346A"/>
    <w:rsid w:val="003061FA"/>
    <w:rsid w:val="003146FB"/>
    <w:rsid w:val="00337516"/>
    <w:rsid w:val="00343474"/>
    <w:rsid w:val="00347772"/>
    <w:rsid w:val="00352981"/>
    <w:rsid w:val="0036043E"/>
    <w:rsid w:val="00365D51"/>
    <w:rsid w:val="00370B11"/>
    <w:rsid w:val="003A0B51"/>
    <w:rsid w:val="003A652A"/>
    <w:rsid w:val="003B68FC"/>
    <w:rsid w:val="003F2445"/>
    <w:rsid w:val="00400869"/>
    <w:rsid w:val="004228EA"/>
    <w:rsid w:val="00424A64"/>
    <w:rsid w:val="00447384"/>
    <w:rsid w:val="00464E6C"/>
    <w:rsid w:val="004901C2"/>
    <w:rsid w:val="00494B8D"/>
    <w:rsid w:val="004B4DC6"/>
    <w:rsid w:val="004C15A3"/>
    <w:rsid w:val="004C3FCA"/>
    <w:rsid w:val="004C7ECC"/>
    <w:rsid w:val="004D669E"/>
    <w:rsid w:val="004D79F4"/>
    <w:rsid w:val="004F78D3"/>
    <w:rsid w:val="00513013"/>
    <w:rsid w:val="00515EA5"/>
    <w:rsid w:val="00516B35"/>
    <w:rsid w:val="00520E16"/>
    <w:rsid w:val="00521312"/>
    <w:rsid w:val="0053763D"/>
    <w:rsid w:val="00545016"/>
    <w:rsid w:val="005E49C7"/>
    <w:rsid w:val="00643D36"/>
    <w:rsid w:val="006460A0"/>
    <w:rsid w:val="00662E26"/>
    <w:rsid w:val="006B7721"/>
    <w:rsid w:val="006D755F"/>
    <w:rsid w:val="006E5BB7"/>
    <w:rsid w:val="006F0345"/>
    <w:rsid w:val="006F31C0"/>
    <w:rsid w:val="00700470"/>
    <w:rsid w:val="0070750F"/>
    <w:rsid w:val="007121C8"/>
    <w:rsid w:val="00732C32"/>
    <w:rsid w:val="00735903"/>
    <w:rsid w:val="00744EB2"/>
    <w:rsid w:val="007665D4"/>
    <w:rsid w:val="00773B90"/>
    <w:rsid w:val="007858D0"/>
    <w:rsid w:val="0078742E"/>
    <w:rsid w:val="00792707"/>
    <w:rsid w:val="007A02AF"/>
    <w:rsid w:val="007A0F84"/>
    <w:rsid w:val="007A55A2"/>
    <w:rsid w:val="007A6299"/>
    <w:rsid w:val="007C5955"/>
    <w:rsid w:val="007D677C"/>
    <w:rsid w:val="00806698"/>
    <w:rsid w:val="008138D4"/>
    <w:rsid w:val="00854959"/>
    <w:rsid w:val="0085536C"/>
    <w:rsid w:val="008C33DA"/>
    <w:rsid w:val="008C54FC"/>
    <w:rsid w:val="008F4544"/>
    <w:rsid w:val="00900E1F"/>
    <w:rsid w:val="00911EFE"/>
    <w:rsid w:val="00913B23"/>
    <w:rsid w:val="009243DA"/>
    <w:rsid w:val="00941EA3"/>
    <w:rsid w:val="00947E3F"/>
    <w:rsid w:val="00966ED8"/>
    <w:rsid w:val="00975B12"/>
    <w:rsid w:val="00997573"/>
    <w:rsid w:val="009D01E6"/>
    <w:rsid w:val="00A04BB4"/>
    <w:rsid w:val="00A05FD4"/>
    <w:rsid w:val="00A12D4D"/>
    <w:rsid w:val="00A15339"/>
    <w:rsid w:val="00A259F8"/>
    <w:rsid w:val="00A472A9"/>
    <w:rsid w:val="00A94559"/>
    <w:rsid w:val="00AA1354"/>
    <w:rsid w:val="00AB4D2E"/>
    <w:rsid w:val="00AF662C"/>
    <w:rsid w:val="00B17B4A"/>
    <w:rsid w:val="00B20342"/>
    <w:rsid w:val="00B23447"/>
    <w:rsid w:val="00B34A51"/>
    <w:rsid w:val="00B366DF"/>
    <w:rsid w:val="00B60DC8"/>
    <w:rsid w:val="00B723B8"/>
    <w:rsid w:val="00B8038A"/>
    <w:rsid w:val="00B87B68"/>
    <w:rsid w:val="00B9720E"/>
    <w:rsid w:val="00BB5EF6"/>
    <w:rsid w:val="00BC18CE"/>
    <w:rsid w:val="00BC5FAA"/>
    <w:rsid w:val="00BE6FDF"/>
    <w:rsid w:val="00BF7131"/>
    <w:rsid w:val="00C101A0"/>
    <w:rsid w:val="00C252A2"/>
    <w:rsid w:val="00C26FE7"/>
    <w:rsid w:val="00C344E5"/>
    <w:rsid w:val="00C42A82"/>
    <w:rsid w:val="00C57898"/>
    <w:rsid w:val="00C85B98"/>
    <w:rsid w:val="00CA5408"/>
    <w:rsid w:val="00CE54C3"/>
    <w:rsid w:val="00CF09E0"/>
    <w:rsid w:val="00D064CB"/>
    <w:rsid w:val="00D06510"/>
    <w:rsid w:val="00D14A30"/>
    <w:rsid w:val="00D26964"/>
    <w:rsid w:val="00D31ABD"/>
    <w:rsid w:val="00D34295"/>
    <w:rsid w:val="00D357C0"/>
    <w:rsid w:val="00D40761"/>
    <w:rsid w:val="00D539DF"/>
    <w:rsid w:val="00D65A19"/>
    <w:rsid w:val="00D666F4"/>
    <w:rsid w:val="00D85A3C"/>
    <w:rsid w:val="00DB233A"/>
    <w:rsid w:val="00DC665B"/>
    <w:rsid w:val="00DE6B08"/>
    <w:rsid w:val="00DE73FC"/>
    <w:rsid w:val="00E02B39"/>
    <w:rsid w:val="00E468F1"/>
    <w:rsid w:val="00E56D11"/>
    <w:rsid w:val="00E6295C"/>
    <w:rsid w:val="00E77E20"/>
    <w:rsid w:val="00E8239A"/>
    <w:rsid w:val="00E903EC"/>
    <w:rsid w:val="00EC1337"/>
    <w:rsid w:val="00EC7EDB"/>
    <w:rsid w:val="00EF2550"/>
    <w:rsid w:val="00EF4B3A"/>
    <w:rsid w:val="00F13D02"/>
    <w:rsid w:val="00F319BD"/>
    <w:rsid w:val="00F31E64"/>
    <w:rsid w:val="00F5725D"/>
    <w:rsid w:val="00F64CE0"/>
    <w:rsid w:val="00F70FAB"/>
    <w:rsid w:val="00F93F4B"/>
    <w:rsid w:val="00F965FE"/>
    <w:rsid w:val="00FA1D9A"/>
    <w:rsid w:val="00FD09F2"/>
    <w:rsid w:val="00FE1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C8E3"/>
  <w15:docId w15:val="{388D6E88-63BC-46FC-AB0A-C0A27971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B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05EB"/>
  </w:style>
  <w:style w:type="paragraph" w:styleId="a7">
    <w:name w:val="Body Text"/>
    <w:basedOn w:val="a"/>
    <w:link w:val="a8"/>
    <w:rsid w:val="009243D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243D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Strong"/>
    <w:uiPriority w:val="22"/>
    <w:qFormat/>
    <w:rsid w:val="001B0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35AA0-4F7F-4BD9-9CBA-94CBC92C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Чегодаева Наталья Викторовна</dc:creator>
  <cp:lastModifiedBy>User2</cp:lastModifiedBy>
  <cp:revision>2</cp:revision>
  <cp:lastPrinted>2018-10-22T07:57:00Z</cp:lastPrinted>
  <dcterms:created xsi:type="dcterms:W3CDTF">2023-07-13T09:52:00Z</dcterms:created>
  <dcterms:modified xsi:type="dcterms:W3CDTF">2023-07-13T09:52:00Z</dcterms:modified>
</cp:coreProperties>
</file>